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6D" w:rsidRPr="00A7776D" w:rsidRDefault="00A7776D" w:rsidP="00A7776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D30001"/>
          <w:kern w:val="36"/>
          <w:sz w:val="52"/>
          <w:szCs w:val="52"/>
          <w:lang w:eastAsia="ru-RU"/>
        </w:rPr>
      </w:pPr>
      <w:bookmarkStart w:id="0" w:name="_GoBack"/>
      <w:r w:rsidRPr="00A7776D">
        <w:rPr>
          <w:rFonts w:ascii="Times New Roman" w:eastAsia="Times New Roman" w:hAnsi="Times New Roman" w:cs="Times New Roman"/>
          <w:color w:val="D30001"/>
          <w:kern w:val="36"/>
          <w:sz w:val="52"/>
          <w:szCs w:val="52"/>
          <w:lang w:eastAsia="ru-RU"/>
        </w:rPr>
        <w:t>Предупреждение и порядок действий при угрозе террористического акта</w:t>
      </w:r>
    </w:p>
    <w:bookmarkEnd w:id="0"/>
    <w:p w:rsidR="00A7776D" w:rsidRPr="00A7776D" w:rsidRDefault="00A7776D" w:rsidP="00A77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7776D" w:rsidRPr="00A7776D" w:rsidRDefault="00A7776D" w:rsidP="00A77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чрезвычайными ситуациями (ЧС) природного, техногенного и биолого-социального характера, которые чаще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«терроризм» произошло от латинского слова «</w:t>
      </w:r>
      <w:proofErr w:type="spell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terror</w:t>
      </w:r>
      <w:proofErr w:type="spell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страх, ужас.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— это насилие или угроза его применения в отношении физических лиц или организации,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неправомерных имущественных и (или) иных интересов; посягательство на жизнь государственного или общественного деятеля, совершённое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показывает, что насилие, вызывающее тревогу, страх и состояние беспомощности, к сожалению, является неотъемлемым атрибутом общественной жизни. Формы проявления его чрезвычайно разнообразны: от угроз и принуждения до уничтожения людей. Страх перед насилием является мощным средством, которым нередко пользуются не только отдельные личности, но и классифицирования, партии, народы и даже государства в целом.</w:t>
      </w:r>
    </w:p>
    <w:p w:rsidR="00A7776D" w:rsidRPr="00A7776D" w:rsidRDefault="00A7776D" w:rsidP="00A77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ТЕРРОРИЗМА</w:t>
      </w:r>
    </w:p>
    <w:p w:rsidR="00A7776D" w:rsidRPr="00A7776D" w:rsidRDefault="00A7776D" w:rsidP="00A77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Стремительный прогресс науки и техники, наряду с благом, несёт в себе и зло, предоставляя возможность злоумышленникам обернуть достижения человечества против него самого.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распространёнными средствами ведения террористической деятельности в настоящее время являются взрывные устройства, применение </w:t>
      </w: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ведёт к гибели людей или причиняет значительный материальный ущерб, а также различные каналы связи (почта, а чаще всего — телефон), с помощью которых преступники передают угрозы насилия или физической расправы.</w:t>
      </w:r>
    </w:p>
    <w:p w:rsidR="00A7776D" w:rsidRPr="00A7776D" w:rsidRDefault="00A7776D" w:rsidP="00A77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Терроризм, осуществляемый с применением взрывных устройств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последних лет, особенно в нашей стране, показал, что террористы чаще всего используют взрывные устройства, отдавая им предпочтение при решении проблем политического, религиозного или этнического характера. Применение взрывных устройств отчасти объясняется простотой достижения цели, а также низкой стоимостью используемых технических средств. Недаром терроризм называют на западе "войной по дешевке".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виде взрывоопасный предмет (ВОП) — это устройство или вещество, способное при определённых условиях (наличие источника инициирования, возбуждения и т.п.) быстро выделять химическую, электромагнитную, механическую и другие виды энергии.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 подразделяются на штатные и самодельные. К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взрывные устройства, произведённые в промышленных условиях и применяемые в армии, правоохранительных органах или промышленности. К ним принадлежат: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авиационные бомбы (авиа кассеты, бомбовые связки, зажигательные баки и др.);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выстрелы и снаряды полевой, самоходной, танковой и зенитной артиллерии;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миномётные выстрелы и мины;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патроны авиационных пулемётов и пушек;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патроны стрелкового оружия;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ручные гранаты;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инженерные боеприпасы;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взрывчатые вещества;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химические и специальные боеприпасы;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другие устройства, содержащие взрывчатые вещества.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террористических актов могут применяться вышеперечисленные штатные ВОП, найденные на местах боевых действий, похищенные или приобретённые в результате незаконных сделок с лицами, осуществляющими их хранение или эксплуатацию.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Штатные ВОП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имеют головную (конусную, шарообразную или цилиндрическую), среднюю и хвостовую части (у авиабомб, ракет и миномётных мин ещё имеются стабилизаторы — лопасти для лучшей ориентации в полёте). Головная часть, как правило, оснащена взрывателем.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Самодельные ВОП — это взрывные устройства, изготовленные кустарно, а также доработанные штатные ВОП.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Самодельные ВОП отличаются огромным разнообразием типов взрывчатого вещества и предохранительно-исполнительных механизмов,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Признаки, позволяющие обнаружить самодельные ВОП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Взрывные и зажигательные устройства по внешнему виду могут не отличаться от обычных предметов. Единственный общий признак закладываемых террористами взрывных устройств это то, что они должны взрываться. Большинство взрывных устройств изготавливаются кустарным способом, и различия между ними в основном связаны с изобретательностью и возможностями кустарей-изготовителей. Поэтому следует обращать внимание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необычные предметы и их нестандартное размещение;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найденных предметах элементов (источников) питания, электропроводов, антенн, изоляционных материалов;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особый (специфический запах) не характерный для окружающей местности;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возможный шум, раздающийся из обнаруженного предмета;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предметах сре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(сотовых телефонов, пейджеров, радиостанций);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растяжки из проволоки, прочной нитки, верёвки.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взр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ывного устройства должен проводится только специально подготовленной поисковой группой! В случае если вы самостоятельно смогли обнаружить взрывное устройство, немедленно сообщите в ближайшее отделение полиции по телефону "02".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Терроризм, осуществляемый с использованием химически опасных веществ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совершении террористических акций с применением химически опасных веществ наиболее вероятно использование таких отравляющих веществ (ОВ), которые можно изготовить в производственных и лабораторных условиях, которые удобны в хранении и доставке к месту преступления, легко переводятся в рабочее состояние и т.п. Такие вещества, как правило, оказывают ингаляционное (через органы дыхания и слизистые оболочки) или кожно-резорбтивное (через кожу) воздействие на живые организмы. Не исключено применение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боевых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террористами ОВ возможно как на открытой местности, так и в закрытых помещениях — в местах массового скопления людей. Первыми признаками применения ОВ являются: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внезапное ухудшение самочувствия групп рядом расположенных людей (боль и резь в глазах, кашель, </w:t>
      </w:r>
      <w:proofErr w:type="spell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слезо</w:t>
      </w:r>
      <w:proofErr w:type="spell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слюнотечение, удушье, сильная головная боль, головокружение, потеря сознания и т.п.);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массовые крики о помощи, паника, бегство;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характерные для данного места посторонние запахи;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появление не характерных для данного места капель, дыма, тумана.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Терроризм, осуществляемый с использованием телефона, почтовой связи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распространённых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взрывного устройства и т.п.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угроз – заставить получателя информации пойти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уступки. 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влечёт за собой подчас достаточно серьёзные по</w:t>
      </w: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следствия, чего как раз и добивается террорист.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безрассудное выполнение угроз террористов с большой вероятностью приводит к тяжёлым последствиям, которых можно было бы избежать при разумных, осознанных действиях. Вследствие того, что обстановка на объекте, как внутренняя, так и внешняя, время от времени изменяется, такой анализ следует производить регулярно.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степени ответственности виновных лиц не имеет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значения, было ли на самом деле взрывное уст</w:t>
      </w: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ройство и какие цели преследовал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злоумышленник. Заведомо ложное сообщение о террористическом акте также является преступлением и карается в соответствии с Уголовным кодексом РФ.</w:t>
      </w:r>
    </w:p>
    <w:p w:rsidR="00A7776D" w:rsidRPr="00A7776D" w:rsidRDefault="00A7776D" w:rsidP="00A77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БОРЬБА С ТЕРРОРИЗМОМ</w:t>
      </w:r>
    </w:p>
    <w:p w:rsidR="00A7776D" w:rsidRPr="00A7776D" w:rsidRDefault="00A7776D" w:rsidP="00A77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работы при решении этих задач является обучение должностных лиц и специалистов ГО и РСЧС вопросам предупреждения террористических актов и защиты населения при их возникновении.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занятий при проведении занятий по тематике ГОЧС, вопросам безопасности при террористических актах основное внимание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к о м е н д у е т с я   уделять: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объяснению сути возникающей опасности и обучению слушателей правилам их возможного поведения;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ходе обучения не акцентировать внимание слушателей на масштабность терактов, не демонстрировать натуралистические детали терактов, избегать запугивания;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воспитанию у слушателей бдительности и наблюдательности;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времени отводить на практические действия, в том числе, при обнаружении бесхозных предметов на транспорте, в общественных местах, в учреждениях;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занятий, как с детьми, так и взрослыми,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терроризма, а также за распространение ложной информации о возможных террористических актах;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рассматривать с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обучаемыми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вовлечения в террористические организации и способы вербовки исполнителей терактов. Особое внимание уделять на распространенном методе – вовлечении в нетрадиционные религиозные секты и общества, а также возможные пути и способы противодействия вербовщикам.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воспитании у сотрудников  бдительности и наблюдательности, необходимо обратить внимание слушателей на то, что наиболее эффективный метод борьбы с террористическими актами – это его предупреждение.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неоценимую помощь играет своевременная информация со стороны населения, правоохранительных органов и специальных служб, как при обнаружении подозрительных предметов, так и о неадекватном поведении сомнительных людей.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подробно остановиться,  как на предупредительных мерах, так и на действиях должностных лиц, студентов и сотрудников университета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взрывчатых устройств и предметов, подозрительных на взрывчатые устройства;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угрозы по телефону;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угрозы в письменной форме;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захвате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заложников.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действиями могут быть: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 </w:t>
      </w: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предупредительного характера: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Ужесточение пропускного режима при входе и въезде на территорию университета.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Установка систем сигнализации, аудио и видеозаписи.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Периодическая комиссионная проверка складских помещений.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Тщательный подбор и проверка кадров.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регулярных инструктажей студентов и сотрудников о порядке действий при приеме телефонных сообщений с угрозами террористического характера.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 </w:t>
      </w: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в случае обнаружения взрывных устройств или подозрительных предметов.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сообщить о случившемся в правоохранительные органы или органы по делам ГОЧС.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подходить к взрывным устройствам и подозрительным предметам (</w:t>
      </w:r>
      <w:proofErr w:type="spellStart"/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должност-ным</w:t>
      </w:r>
      <w:proofErr w:type="spellEnd"/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организовать их оцепление) ближе расстояния, указанного в таблице 1.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принять решение и обеспечить эвакуацию людей </w:t>
      </w:r>
      <w:proofErr w:type="gram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имеющегося плана. Помните – в соответствии с законодательством руководитель несет персональную ответственность за жизнь и здоровье сотрудников.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 </w:t>
      </w: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поступлении угрозы по телефону.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без внимания ни одного подобного звонка.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полученную информацию в правоохранительные органы.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дословно запомнить разговор, а лучше записать его на бумаге.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пол, возраст звонившего и особенности его речи: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голос: громкий (тихий), высокий (низкий);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 речи: быстрая (медленная);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 манера речи: развязная, с нецензурными выражениями.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телерадиоаппаратуры</w:t>
      </w:r>
      <w:proofErr w:type="spellEnd"/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голоса и т.п.).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характер звонка – городской или междугородный.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Зафиксировать точное время начала разговора и его продолжительность.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разговора постараться получить ответ на следующие вопросы: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куда, кому, по какому телефону звонит этот человек;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конкретные требования выдвигает;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выдвигает требования лично, выступает в роли посредника или представляет какую-то группу лиц;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каких условиях он (она, они) согласны отказаться от задуманного;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 когда с ним можно связаться;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вы можете или должны сообщить об этом звонке.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распространять сведения о факте разговора и его содержании.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 </w:t>
      </w: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поступлении угрозы в письменной форме: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к сохранности и быстрой передачи письма (записки, дискеты и т.д.) в правоохранительные органы. По возможности, письмо (записку, дискету и т.д.) положить в чистый полиэтиленовый пакет.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не оставлять на документе отпечатки своих пальцев.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все: сам документ, конверт, упаковку, любые вложения. Ничего не выбрасывать.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позволять знакомиться с содержанием письма (записки) другим лицам.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обстоятельства получения или обнаружения письма (записки и т.д.).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  </w:t>
      </w:r>
      <w:r w:rsidRPr="00A7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захвате заложников.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сложившейся ситуации незамедлительно сообщить в правоохранительные органы. По своей инициативе не вступать в переговоры с террористами.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сотрудникам МВД, ФСБ в получении интересующей их информации.</w:t>
      </w:r>
    </w:p>
    <w:p w:rsidR="00A7776D" w:rsidRPr="00A7776D" w:rsidRDefault="00A7776D" w:rsidP="00A7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A7776D" w:rsidRPr="00A7776D" w:rsidRDefault="00A7776D" w:rsidP="00A777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30392F" w:rsidRDefault="0030392F"/>
    <w:sectPr w:rsidR="0030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B"/>
    <w:rsid w:val="0030392F"/>
    <w:rsid w:val="00631B9B"/>
    <w:rsid w:val="00A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13976</Characters>
  <Application>Microsoft Office Word</Application>
  <DocSecurity>0</DocSecurity>
  <Lines>116</Lines>
  <Paragraphs>32</Paragraphs>
  <ScaleCrop>false</ScaleCrop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Манька</dc:creator>
  <cp:keywords/>
  <dc:description/>
  <cp:lastModifiedBy>Манька</cp:lastModifiedBy>
  <cp:revision>3</cp:revision>
  <dcterms:created xsi:type="dcterms:W3CDTF">2020-10-16T04:08:00Z</dcterms:created>
  <dcterms:modified xsi:type="dcterms:W3CDTF">2020-10-16T04:09:00Z</dcterms:modified>
</cp:coreProperties>
</file>