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A0" w:rsidRPr="009741A0" w:rsidRDefault="009741A0" w:rsidP="009741A0">
      <w:pPr>
        <w:shd w:val="clear" w:color="auto" w:fill="FFFFFF"/>
        <w:spacing w:before="600" w:after="600" w:line="525" w:lineRule="atLeast"/>
        <w:outlineLvl w:val="0"/>
        <w:rPr>
          <w:rFonts w:ascii="Times New Roman" w:eastAsia="Times New Roman" w:hAnsi="Times New Roman" w:cs="Times New Roman"/>
          <w:color w:val="FF0000"/>
          <w:kern w:val="36"/>
          <w:sz w:val="42"/>
          <w:szCs w:val="42"/>
          <w:lang w:eastAsia="ru-RU"/>
        </w:rPr>
      </w:pPr>
      <w:r w:rsidRPr="009741A0">
        <w:rPr>
          <w:rFonts w:ascii="Times New Roman" w:eastAsia="Times New Roman" w:hAnsi="Times New Roman" w:cs="Times New Roman"/>
          <w:color w:val="FF0000"/>
          <w:kern w:val="36"/>
          <w:sz w:val="42"/>
          <w:szCs w:val="42"/>
          <w:lang w:eastAsia="ru-RU"/>
        </w:rPr>
        <w:t>Памятка действий при ЧС техногенного характера</w:t>
      </w:r>
    </w:p>
    <w:p w:rsidR="009741A0" w:rsidRPr="009741A0" w:rsidRDefault="009741A0" w:rsidP="009741A0">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 </w:t>
      </w:r>
    </w:p>
    <w:p w:rsidR="009741A0" w:rsidRPr="009741A0" w:rsidRDefault="009741A0" w:rsidP="009741A0">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b/>
          <w:bCs/>
          <w:color w:val="222222"/>
          <w:sz w:val="24"/>
          <w:szCs w:val="24"/>
          <w:u w:val="single"/>
          <w:lang w:eastAsia="ru-RU"/>
        </w:rPr>
        <w:t>ПАМЯТКА  ДЕЙСТВИЙ ПРИ ЧС техногенного характера</w:t>
      </w:r>
    </w:p>
    <w:p w:rsidR="009741A0" w:rsidRPr="009741A0" w:rsidRDefault="009741A0" w:rsidP="009741A0">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1.Научитесь использовать подручные материалы для защиты органов дыхания (изготовление ватно-марлевой повязки, пропитанной 2% раствором пищевой соды). Продумайте необходимость герметизации оконных и дверных проемов, вентиляционных люков.</w:t>
      </w:r>
    </w:p>
    <w:p w:rsidR="009741A0" w:rsidRPr="009741A0" w:rsidRDefault="009741A0" w:rsidP="009741A0">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Определите свои действия в случае эвакуации. С собой необходимо брать аптечку, одежду, документы, питание, деньги.</w:t>
      </w:r>
    </w:p>
    <w:p w:rsidR="009741A0" w:rsidRPr="009741A0" w:rsidRDefault="009741A0" w:rsidP="009741A0">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Расскажите детям, что надо делать, когда возникнет авария и взрослых не окажется рядом.</w:t>
      </w:r>
    </w:p>
    <w:p w:rsidR="009741A0" w:rsidRPr="009741A0" w:rsidRDefault="009741A0" w:rsidP="009741A0">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Научитесь оказывать первую медицинскую</w:t>
      </w:r>
      <w:r>
        <w:rPr>
          <w:rFonts w:ascii="Times New Roman" w:eastAsia="Times New Roman" w:hAnsi="Times New Roman" w:cs="Times New Roman"/>
          <w:color w:val="222222"/>
          <w:sz w:val="24"/>
          <w:szCs w:val="24"/>
          <w:lang w:eastAsia="ru-RU"/>
        </w:rPr>
        <w:t xml:space="preserve"> </w:t>
      </w:r>
      <w:hyperlink r:id="rId6" w:history="1">
        <w:r w:rsidRPr="009741A0">
          <w:rPr>
            <w:rFonts w:ascii="Times New Roman" w:eastAsia="Times New Roman" w:hAnsi="Times New Roman" w:cs="Times New Roman"/>
            <w:color w:val="386BA8"/>
            <w:sz w:val="24"/>
            <w:szCs w:val="24"/>
            <w:lang w:eastAsia="ru-RU"/>
          </w:rPr>
          <w:t>помощь пострадав</w:t>
        </w:r>
        <w:r w:rsidRPr="009741A0">
          <w:rPr>
            <w:rFonts w:ascii="Times New Roman" w:eastAsia="Times New Roman" w:hAnsi="Times New Roman" w:cs="Times New Roman"/>
            <w:color w:val="386BA8"/>
            <w:sz w:val="24"/>
            <w:szCs w:val="24"/>
            <w:lang w:eastAsia="ru-RU"/>
          </w:rPr>
          <w:t>ш</w:t>
        </w:r>
        <w:r w:rsidRPr="009741A0">
          <w:rPr>
            <w:rFonts w:ascii="Times New Roman" w:eastAsia="Times New Roman" w:hAnsi="Times New Roman" w:cs="Times New Roman"/>
            <w:color w:val="386BA8"/>
            <w:sz w:val="24"/>
            <w:szCs w:val="24"/>
            <w:lang w:eastAsia="ru-RU"/>
          </w:rPr>
          <w:t>им</w:t>
        </w:r>
      </w:hyperlink>
      <w:r w:rsidRPr="009741A0">
        <w:rPr>
          <w:rFonts w:ascii="Times New Roman" w:eastAsia="Times New Roman" w:hAnsi="Times New Roman" w:cs="Times New Roman"/>
          <w:color w:val="222222"/>
          <w:sz w:val="24"/>
          <w:szCs w:val="24"/>
          <w:lang w:eastAsia="ru-RU"/>
        </w:rPr>
        <w:t> и научите всех членов семьи.</w:t>
      </w:r>
    </w:p>
    <w:p w:rsidR="009741A0" w:rsidRPr="009741A0" w:rsidRDefault="009741A0" w:rsidP="009741A0">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Ваши действия во время аварии:</w:t>
      </w:r>
    </w:p>
    <w:p w:rsidR="009741A0" w:rsidRPr="009741A0" w:rsidRDefault="009741A0" w:rsidP="009741A0">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Услышав сигнал сирены "Внимание всем!", включить телевизор на канал "Россия", радиоприёмник на канал "Маяк" и прослушать информацию об аварии. Уточнить время аварии, расстояние до объекта, направление ветра, длительность заражения. Приступить к действиям.</w:t>
      </w:r>
    </w:p>
    <w:p w:rsidR="009741A0" w:rsidRPr="009741A0" w:rsidRDefault="009741A0" w:rsidP="009741A0">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Наденьте средства защиты органов дыхания (ватно-марлевые повязки, смоченные водой).</w:t>
      </w:r>
    </w:p>
    <w:p w:rsidR="009741A0" w:rsidRPr="009741A0" w:rsidRDefault="009741A0" w:rsidP="009741A0">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Закройте двери, окна, форточки, отключите электроприборы и газ.</w:t>
      </w:r>
    </w:p>
    <w:p w:rsidR="009741A0" w:rsidRPr="009741A0" w:rsidRDefault="009741A0" w:rsidP="009741A0">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Собираясь к эвакуации, помогите детям и престарелым. Возьмите одежду и питание, предупредите соседей, без паники выйдите из жилого массива в указанном направлении.</w:t>
      </w:r>
    </w:p>
    <w:p w:rsidR="009741A0" w:rsidRPr="009741A0" w:rsidRDefault="009741A0" w:rsidP="009741A0">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 xml:space="preserve">Отойдите от дома на указанное расстояние, передвигаясь перпендикулярно направлению ветра. Обходите стороной </w:t>
      </w:r>
      <w:proofErr w:type="spellStart"/>
      <w:r w:rsidRPr="009741A0">
        <w:rPr>
          <w:rFonts w:ascii="Times New Roman" w:eastAsia="Times New Roman" w:hAnsi="Times New Roman" w:cs="Times New Roman"/>
          <w:color w:val="222222"/>
          <w:sz w:val="24"/>
          <w:szCs w:val="24"/>
          <w:lang w:eastAsia="ru-RU"/>
        </w:rPr>
        <w:t>туманоподобные</w:t>
      </w:r>
      <w:proofErr w:type="spellEnd"/>
      <w:r w:rsidRPr="009741A0">
        <w:rPr>
          <w:rFonts w:ascii="Times New Roman" w:eastAsia="Times New Roman" w:hAnsi="Times New Roman" w:cs="Times New Roman"/>
          <w:color w:val="222222"/>
          <w:sz w:val="24"/>
          <w:szCs w:val="24"/>
          <w:lang w:eastAsia="ru-RU"/>
        </w:rPr>
        <w:t xml:space="preserve"> образования, избегайте движения через замкнутые дворы, участки плотной застройки и лощины, не снимайте средства защиты органов дыхания до административных распоряжений.</w:t>
      </w:r>
    </w:p>
    <w:p w:rsidR="009741A0" w:rsidRPr="009741A0" w:rsidRDefault="009741A0" w:rsidP="009741A0">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Если нет возможности выйти из района аварии, останьтесь в помещении плотно закройте окна, двери, дымоходы, вентиляционные отдушины, чердаки. Используйте для этих целей пленку, лейкопластырь или бумагу. Надежная герметизация жилища значительно уменьшит возможность проникновения АХОВ в помещение.</w:t>
      </w:r>
    </w:p>
    <w:p w:rsidR="009741A0" w:rsidRPr="009741A0" w:rsidRDefault="009741A0" w:rsidP="009741A0">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Покинуть помещение только при получении сигнала на эвакуацию.</w:t>
      </w:r>
    </w:p>
    <w:p w:rsidR="009741A0" w:rsidRPr="009741A0" w:rsidRDefault="009741A0" w:rsidP="009741A0">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Первая помощь при отравлении хлором или аммиаком</w:t>
      </w:r>
    </w:p>
    <w:p w:rsidR="009741A0" w:rsidRPr="009741A0" w:rsidRDefault="009741A0" w:rsidP="009741A0">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Первая помощь при отравлении хлором:</w:t>
      </w:r>
    </w:p>
    <w:p w:rsidR="009741A0" w:rsidRPr="009741A0" w:rsidRDefault="009741A0" w:rsidP="009741A0">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Вынести пострадавшего на свежий воздух.</w:t>
      </w:r>
      <w:r w:rsidRPr="009741A0">
        <w:rPr>
          <w:rFonts w:ascii="Times New Roman" w:eastAsia="Times New Roman" w:hAnsi="Times New Roman" w:cs="Times New Roman"/>
          <w:color w:val="222222"/>
          <w:sz w:val="24"/>
          <w:szCs w:val="24"/>
          <w:lang w:eastAsia="ru-RU"/>
        </w:rPr>
        <w:br/>
        <w:t xml:space="preserve">Дать для вдыхания нашатырный спирт, при отсутствии дыхания - сделать </w:t>
      </w:r>
      <w:proofErr w:type="gramStart"/>
      <w:r w:rsidRPr="009741A0">
        <w:rPr>
          <w:rFonts w:ascii="Times New Roman" w:eastAsia="Times New Roman" w:hAnsi="Times New Roman" w:cs="Times New Roman"/>
          <w:color w:val="222222"/>
          <w:sz w:val="24"/>
          <w:szCs w:val="24"/>
          <w:lang w:eastAsia="ru-RU"/>
        </w:rPr>
        <w:t>искусственное</w:t>
      </w:r>
      <w:proofErr w:type="gramEnd"/>
      <w:r w:rsidRPr="009741A0">
        <w:rPr>
          <w:rFonts w:ascii="Times New Roman" w:eastAsia="Times New Roman" w:hAnsi="Times New Roman" w:cs="Times New Roman"/>
          <w:color w:val="222222"/>
          <w:sz w:val="24"/>
          <w:szCs w:val="24"/>
          <w:lang w:eastAsia="ru-RU"/>
        </w:rPr>
        <w:t>, методом "рот в рот" и массаж сердца.</w:t>
      </w:r>
      <w:r w:rsidRPr="009741A0">
        <w:rPr>
          <w:rFonts w:ascii="Times New Roman" w:eastAsia="Times New Roman" w:hAnsi="Times New Roman" w:cs="Times New Roman"/>
          <w:color w:val="222222"/>
          <w:sz w:val="24"/>
          <w:szCs w:val="24"/>
          <w:lang w:eastAsia="ru-RU"/>
        </w:rPr>
        <w:br/>
      </w:r>
      <w:r w:rsidRPr="009741A0">
        <w:rPr>
          <w:rFonts w:ascii="Times New Roman" w:eastAsia="Times New Roman" w:hAnsi="Times New Roman" w:cs="Times New Roman"/>
          <w:color w:val="222222"/>
          <w:sz w:val="24"/>
          <w:szCs w:val="24"/>
          <w:lang w:eastAsia="ru-RU"/>
        </w:rPr>
        <w:lastRenderedPageBreak/>
        <w:t>Промыть глаза, дыхательные пути и остальные участки кожи 2% раствором пищевой соды. Дать горячее молоко, тепло и покой.</w:t>
      </w:r>
    </w:p>
    <w:p w:rsidR="009741A0" w:rsidRPr="009741A0" w:rsidRDefault="009741A0" w:rsidP="009741A0">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Первая помощь при отравлении аммиаком:</w:t>
      </w:r>
    </w:p>
    <w:p w:rsidR="009741A0" w:rsidRPr="009741A0" w:rsidRDefault="009741A0" w:rsidP="009741A0">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Вынести пострадавшего на свежий воздух, промыть глаза, дыхательные пути и открытые участки кожи обильным количеством воды. </w:t>
      </w:r>
      <w:r w:rsidRPr="009741A0">
        <w:rPr>
          <w:rFonts w:ascii="Times New Roman" w:eastAsia="Times New Roman" w:hAnsi="Times New Roman" w:cs="Times New Roman"/>
          <w:color w:val="222222"/>
          <w:sz w:val="24"/>
          <w:szCs w:val="24"/>
          <w:lang w:eastAsia="ru-RU"/>
        </w:rPr>
        <w:br/>
        <w:t>Протереть лицо и открытые участки кожи 2% раствором борной кислоты.</w:t>
      </w:r>
      <w:r w:rsidRPr="009741A0">
        <w:rPr>
          <w:rFonts w:ascii="Times New Roman" w:eastAsia="Times New Roman" w:hAnsi="Times New Roman" w:cs="Times New Roman"/>
          <w:color w:val="222222"/>
          <w:sz w:val="24"/>
          <w:szCs w:val="24"/>
          <w:lang w:eastAsia="ru-RU"/>
        </w:rPr>
        <w:br/>
        <w:t>При спазме гортани - горчичный или согревающий компресс на шею, горячие ножные ванны.</w:t>
      </w:r>
      <w:r w:rsidRPr="009741A0">
        <w:rPr>
          <w:rFonts w:ascii="Times New Roman" w:eastAsia="Times New Roman" w:hAnsi="Times New Roman" w:cs="Times New Roman"/>
          <w:color w:val="222222"/>
          <w:sz w:val="24"/>
          <w:szCs w:val="24"/>
          <w:lang w:eastAsia="ru-RU"/>
        </w:rPr>
        <w:br/>
        <w:t>Прополоскать горло раствором пищевой соды.</w:t>
      </w:r>
    </w:p>
    <w:p w:rsidR="009741A0" w:rsidRPr="009741A0" w:rsidRDefault="009741A0" w:rsidP="009741A0">
      <w:pPr>
        <w:shd w:val="clear" w:color="auto" w:fill="FFFFFF"/>
        <w:spacing w:after="100" w:afterAutospacing="1" w:line="240" w:lineRule="auto"/>
        <w:rPr>
          <w:rFonts w:ascii="Times New Roman" w:eastAsia="Times New Roman" w:hAnsi="Times New Roman" w:cs="Times New Roman"/>
          <w:color w:val="222222"/>
          <w:sz w:val="24"/>
          <w:szCs w:val="24"/>
          <w:lang w:eastAsia="ru-RU"/>
        </w:rPr>
      </w:pPr>
      <w:r w:rsidRPr="009741A0">
        <w:rPr>
          <w:rFonts w:ascii="Times New Roman" w:eastAsia="Times New Roman" w:hAnsi="Times New Roman" w:cs="Times New Roman"/>
          <w:color w:val="222222"/>
          <w:sz w:val="24"/>
          <w:szCs w:val="24"/>
          <w:lang w:eastAsia="ru-RU"/>
        </w:rPr>
        <w:t> </w:t>
      </w:r>
    </w:p>
    <w:p w:rsidR="009741A0" w:rsidRPr="009741A0" w:rsidRDefault="009741A0" w:rsidP="009741A0">
      <w:pPr>
        <w:shd w:val="clear" w:color="auto" w:fill="FFFFFF"/>
        <w:spacing w:after="0" w:line="240" w:lineRule="auto"/>
        <w:jc w:val="center"/>
        <w:outlineLvl w:val="0"/>
        <w:rPr>
          <w:rFonts w:ascii="Arial" w:eastAsia="Times New Roman" w:hAnsi="Arial" w:cs="Arial"/>
          <w:color w:val="FF0000"/>
          <w:kern w:val="36"/>
          <w:sz w:val="34"/>
          <w:szCs w:val="34"/>
          <w:lang w:eastAsia="ru-RU"/>
        </w:rPr>
      </w:pPr>
      <w:r w:rsidRPr="009741A0">
        <w:rPr>
          <w:rFonts w:ascii="Arial" w:eastAsia="Times New Roman" w:hAnsi="Arial" w:cs="Arial"/>
          <w:color w:val="FF0000"/>
          <w:kern w:val="36"/>
          <w:sz w:val="34"/>
          <w:szCs w:val="34"/>
          <w:lang w:eastAsia="ru-RU"/>
        </w:rPr>
        <w:t>Правила поведения в чрезвычайных ситуациях техногенного характера</w:t>
      </w:r>
    </w:p>
    <w:p w:rsidR="009741A0" w:rsidRPr="009741A0" w:rsidRDefault="009741A0" w:rsidP="009741A0">
      <w:pPr>
        <w:shd w:val="clear" w:color="auto" w:fill="FFFFFF"/>
        <w:spacing w:after="0" w:line="274" w:lineRule="atLeast"/>
        <w:rPr>
          <w:rFonts w:ascii="Arial" w:eastAsia="Times New Roman" w:hAnsi="Arial" w:cs="Arial"/>
          <w:color w:val="252525"/>
          <w:sz w:val="18"/>
          <w:szCs w:val="18"/>
          <w:lang w:eastAsia="ru-RU"/>
        </w:rPr>
      </w:pPr>
    </w:p>
    <w:p w:rsidR="009741A0" w:rsidRPr="009741A0" w:rsidRDefault="009741A0" w:rsidP="009741A0">
      <w:pPr>
        <w:shd w:val="clear" w:color="auto" w:fill="FFFFFF"/>
        <w:spacing w:after="0" w:line="240" w:lineRule="auto"/>
        <w:rPr>
          <w:rFonts w:ascii="Arial" w:eastAsia="Times New Roman" w:hAnsi="Arial" w:cs="Arial"/>
          <w:color w:val="252525"/>
          <w:sz w:val="23"/>
          <w:szCs w:val="23"/>
          <w:lang w:eastAsia="ru-RU"/>
        </w:rPr>
      </w:pP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ХИМИЧЕСКАЯ АВАРИЯ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b/>
          <w:bCs/>
          <w:lang w:eastAsia="ru-RU"/>
        </w:rPr>
        <w:t>ХИСМИЧЕСКАЯ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w:t>
      </w:r>
      <w:proofErr w:type="spellStart"/>
      <w:r w:rsidRPr="009741A0">
        <w:rPr>
          <w:rFonts w:ascii="Times New Roman" w:hAnsi="Times New Roman" w:cs="Times New Roman"/>
          <w:lang w:eastAsia="ru-RU"/>
        </w:rPr>
        <w:t>овощебазы</w:t>
      </w:r>
      <w:proofErr w:type="spellEnd"/>
      <w:r w:rsidRPr="009741A0">
        <w:rPr>
          <w:rFonts w:ascii="Times New Roman" w:hAnsi="Times New Roman" w:cs="Times New Roman"/>
          <w:lang w:eastAsia="ru-RU"/>
        </w:rPr>
        <w:t xml:space="preserve"> и водопроводные станции.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АХВ в организм через органы дыхания, кожу, слизистые оболочки, раны и вместе с пищей.</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ПРЕДУПРЕДИТЕЛЬНЫЕ МЕРОПРИЯТИЯ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ПРИ ХИМИЧЕСКОЙ АВАРИИ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lastRenderedPageBreak/>
        <w:t>При сигнале «Внимание всем!» включите радиоприемник и телевизор для получения достоверной информации об аварии и рекомендуемых действиях.</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ПОСЛЕ ХИМИЧЕСКОЙ АВАРИИ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РАДИАЦИОННАЯ АВАРИЯ</w:t>
      </w:r>
    </w:p>
    <w:p w:rsidR="009741A0" w:rsidRPr="009741A0" w:rsidRDefault="009741A0" w:rsidP="009741A0">
      <w:pPr>
        <w:rPr>
          <w:rFonts w:ascii="Times New Roman" w:hAnsi="Times New Roman" w:cs="Times New Roman"/>
          <w:lang w:eastAsia="ru-RU"/>
        </w:rPr>
      </w:pPr>
      <w:proofErr w:type="gramStart"/>
      <w:r w:rsidRPr="009741A0">
        <w:rPr>
          <w:rFonts w:ascii="Times New Roman" w:hAnsi="Times New Roman" w:cs="Times New Roman"/>
          <w:lang w:eastAsia="ru-RU"/>
        </w:rPr>
        <w:t>РАДИАЦИОННАЯ АВАРИЯ – это нарушение правил безопасной эксплуатации ядерно-энергетической установки, оборудования или устройства, 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приводящей к облучению населения и загрязнению окружающей среды.</w:t>
      </w:r>
      <w:proofErr w:type="gramEnd"/>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Радиоактивное загрязнение вызывается воздействием альф</w:t>
      </w:r>
      <w:proofErr w:type="gramStart"/>
      <w:r w:rsidRPr="009741A0">
        <w:rPr>
          <w:rFonts w:ascii="Times New Roman" w:hAnsi="Times New Roman" w:cs="Times New Roman"/>
          <w:lang w:eastAsia="ru-RU"/>
        </w:rPr>
        <w:t>а-</w:t>
      </w:r>
      <w:proofErr w:type="gramEnd"/>
      <w:r w:rsidRPr="009741A0">
        <w:rPr>
          <w:rFonts w:ascii="Times New Roman" w:hAnsi="Times New Roman" w:cs="Times New Roman"/>
          <w:lang w:eastAsia="ru-RU"/>
        </w:rPr>
        <w:t xml:space="preserve">, бета- и гамма- ионизирующих излучений и обусловливается выделением при аварии </w:t>
      </w:r>
      <w:proofErr w:type="spellStart"/>
      <w:r w:rsidRPr="009741A0">
        <w:rPr>
          <w:rFonts w:ascii="Times New Roman" w:hAnsi="Times New Roman" w:cs="Times New Roman"/>
          <w:lang w:eastAsia="ru-RU"/>
        </w:rPr>
        <w:t>непрореагированных</w:t>
      </w:r>
      <w:proofErr w:type="spellEnd"/>
      <w:r w:rsidRPr="009741A0">
        <w:rPr>
          <w:rFonts w:ascii="Times New Roman" w:hAnsi="Times New Roman" w:cs="Times New Roman"/>
          <w:lang w:eastAsia="ru-RU"/>
        </w:rPr>
        <w:t xml:space="preserve">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 </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ПРЕДУПРЕДИТЕЛЬНЫЕ МЕРОПРИЯТИЯ </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lastRenderedPageBreak/>
        <w:t>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Изучите инструкции о порядке Ваших действий в случае радиационной аварии.</w:t>
      </w:r>
    </w:p>
    <w:p w:rsidR="009741A0" w:rsidRPr="009741A0" w:rsidRDefault="009741A0" w:rsidP="009741A0">
      <w:pPr>
        <w:rPr>
          <w:rFonts w:ascii="Times New Roman" w:hAnsi="Times New Roman" w:cs="Times New Roman"/>
          <w:lang w:eastAsia="ru-RU"/>
        </w:rPr>
      </w:pPr>
      <w:proofErr w:type="spellStart"/>
      <w:proofErr w:type="gramStart"/>
      <w:r w:rsidRPr="009741A0">
        <w:rPr>
          <w:rFonts w:ascii="Times New Roman" w:hAnsi="Times New Roman" w:cs="Times New Roman"/>
          <w:lang w:eastAsia="ru-RU"/>
        </w:rPr>
        <w:t>Созда</w:t>
      </w:r>
      <w:proofErr w:type="spellEnd"/>
      <w:r w:rsidRPr="009741A0">
        <w:rPr>
          <w:rFonts w:ascii="Times New Roman" w:hAnsi="Times New Roman" w:cs="Times New Roman"/>
          <w:lang w:eastAsia="ru-RU"/>
        </w:rPr>
        <w:t> </w:t>
      </w:r>
      <w:proofErr w:type="spellStart"/>
      <w:r w:rsidRPr="009741A0">
        <w:rPr>
          <w:rFonts w:ascii="Times New Roman" w:hAnsi="Times New Roman" w:cs="Times New Roman"/>
          <w:lang w:eastAsia="ru-RU"/>
        </w:rPr>
        <w:t>йте</w:t>
      </w:r>
      <w:proofErr w:type="spellEnd"/>
      <w:proofErr w:type="gramEnd"/>
      <w:r w:rsidRPr="009741A0">
        <w:rPr>
          <w:rFonts w:ascii="Times New Roman" w:hAnsi="Times New Roman" w:cs="Times New Roman"/>
          <w:lang w:eastAsia="ru-RU"/>
        </w:rPr>
        <w:t xml:space="preserve"> запасы необходимых средств, предназначенных для использования в случае аварии (герметизирующих материалов, йодных препаратов, продовольствия, воды и т.д.).</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ПРИ ОПОВЕЩЕНИИ О РАДИАЦИОННОЙ АВАРИИ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w:t>
      </w:r>
      <w:proofErr w:type="spellStart"/>
      <w:r w:rsidRPr="009741A0">
        <w:rPr>
          <w:rFonts w:ascii="Times New Roman" w:hAnsi="Times New Roman" w:cs="Times New Roman"/>
          <w:lang w:eastAsia="ru-RU"/>
        </w:rPr>
        <w:t>Загерметизируйте</w:t>
      </w:r>
      <w:proofErr w:type="spellEnd"/>
      <w:r w:rsidRPr="009741A0">
        <w:rPr>
          <w:rFonts w:ascii="Times New Roman" w:hAnsi="Times New Roman" w:cs="Times New Roman"/>
          <w:lang w:eastAsia="ru-RU"/>
        </w:rPr>
        <w:t xml:space="preserve">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При получении указаний через СМИ проведите йодную профилактику, принимая в течение 7 дней по одной таблетке (0,125 г) йодистого калия, а для детей до 2-х лет – ¼ часть таблетки (0,04 г). При отсутствии йодистого калия используйте йодистый раствор: три-пять капель 5% раствора йода на стакан воды, детям до 2-х лет – одну-две капли.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КАК ДЕЙСТВОВАТЬ НА РАДИОАКТИВНО ЗАГРЯЗНЕННОЙ МЕСТНОСТИ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Для предупреждения или ослабления воздействия на организм радиоактивных веществ: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выходите из помещения только в случае необходимости и на короткое время, используя при этом респиратор, плащ, резиновые сапоги и перчатки;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на открытой местности не раздевайтесь, не садитесь на землю и не курите, исключите купание в открытых водоемах и сбор лесных ягод, грибов;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территорию возле дома периодически увлажняйте, а в помещении ежедневно проводите тщательную влажную уборку с применением моющих средств;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перед входом в помещение вымойте обувь, вытряхните и почистите влажной щеткой верхнюю одежду;</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воду употребляйте только из проверенных источников, а продукты питания – приобретенные в магазинах;</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тщательно мойте перед едой руки и полощите рот 0,5%-м раствором питьевой соды,</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Соблюдение этих рекомендаций поможет избежать лучевой болезни.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КАК ДЕЙСТВОВАТЬ ПРИ ЭВАКУАЦИИ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lastRenderedPageBreak/>
        <w:t>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Покидая при эвакуации квартиру, отключите все электро-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формировании пешей колонны зарегистрируйтесь у представителя </w:t>
      </w:r>
      <w:proofErr w:type="spellStart"/>
      <w:r w:rsidRPr="009741A0">
        <w:rPr>
          <w:rFonts w:ascii="Times New Roman" w:hAnsi="Times New Roman" w:cs="Times New Roman"/>
          <w:lang w:eastAsia="ru-RU"/>
        </w:rPr>
        <w:t>эвакокомиссии</w:t>
      </w:r>
      <w:proofErr w:type="spellEnd"/>
      <w:r w:rsidRPr="009741A0">
        <w:rPr>
          <w:rFonts w:ascii="Times New Roman" w:hAnsi="Times New Roman" w:cs="Times New Roman"/>
          <w:lang w:eastAsia="ru-RU"/>
        </w:rPr>
        <w:t xml:space="preserve">. Прибыв в безопасный район, примите душ и смените белье и обувь на </w:t>
      </w:r>
      <w:proofErr w:type="gramStart"/>
      <w:r w:rsidRPr="009741A0">
        <w:rPr>
          <w:rFonts w:ascii="Times New Roman" w:hAnsi="Times New Roman" w:cs="Times New Roman"/>
          <w:lang w:eastAsia="ru-RU"/>
        </w:rPr>
        <w:t>незараженные</w:t>
      </w:r>
      <w:proofErr w:type="gramEnd"/>
      <w:r w:rsidRPr="009741A0">
        <w:rPr>
          <w:rFonts w:ascii="Times New Roman" w:hAnsi="Times New Roman" w:cs="Times New Roman"/>
          <w:lang w:eastAsia="ru-RU"/>
        </w:rPr>
        <w:t>.</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b/>
          <w:bCs/>
          <w:lang w:eastAsia="ru-RU"/>
        </w:rPr>
        <w:t> </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ГИДРОДИНАМИЧЕСКАЯ АВАРИЯ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ГИДРОДИНАМИЧЕСКАЯ АВАРИЯ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 К основным потенциально опасным гидротехническим сооружениям относятся плотины, водозаборные и водосборные сооружения (шлюзы).</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Последствиями гидродинамических аварий являются: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повреждение и разрушение гидроузлов и кратковременное или долговременное прекращение выполнения ими своих функций;</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катастрофическое затопление обширных территорий слоем воды от 0,5 до 10 м и более.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ПРЕДУПРЕДИТЕЛЬНЫЕ МЕРОПРИЯТИЯ </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Запомните места нахождения лодок, плотов, других </w:t>
      </w:r>
      <w:proofErr w:type="spellStart"/>
      <w:r w:rsidRPr="009741A0">
        <w:rPr>
          <w:rFonts w:ascii="Times New Roman" w:hAnsi="Times New Roman" w:cs="Times New Roman"/>
          <w:lang w:eastAsia="ru-RU"/>
        </w:rPr>
        <w:t>плавсредств</w:t>
      </w:r>
      <w:proofErr w:type="spellEnd"/>
      <w:r w:rsidRPr="009741A0">
        <w:rPr>
          <w:rFonts w:ascii="Times New Roman" w:hAnsi="Times New Roman" w:cs="Times New Roman"/>
          <w:lang w:eastAsia="ru-RU"/>
        </w:rPr>
        <w:t xml:space="preserve"> и подручных материалов для их изготовления.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ПРИ УГРОЗЕ ГИДРОДИНАМИЧЕСКОЙ АВАРИИ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lastRenderedPageBreak/>
        <w:t>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Перед уходом из дома выключите электричество и газ, плотно закройте окна, двери, вентиляционные и другие отверстия.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В УСЛОВИЯХ НАВОДНЕНИЯ ПРИ ГИДРОДИНАМИЧЕСКИХ АВАРИЯХ</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ПОСЛЕ ГТДРОДИНАМИЧЕСКОЙ АВАРИИ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ТРАНСПОРТНЫЕ АВАРИИ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lastRenderedPageBreak/>
        <w:t>АВАРИИ НА ЖЕЛЕЗНОДОРОЖНОМ ТРАНСПОРТЕ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ОСНОВНЫЕ ПРОФИЛАКТИЧЕСКИЕ ПРАВИЛА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только Вы оказались в вагоне, узнайте, где расположены аварийные выходы и огнетушители. Соблюдайте следующие правила: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при движении поезда не открывайте наружные двери, не стойте на подножках и не высовывайтесь из окон;</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тщательно укладывайте багаж на верхних багажных полках;</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не срывайте без крайней необходимости стоп-кран;</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запомните, что даже при пожаре нельзя останавливать поезд на мосту, в тоннеле и в других местах, где осложниться эвакуация;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курите только в установленных местах;</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не возите с собой горючие, химическ</w:t>
      </w:r>
      <w:proofErr w:type="gramStart"/>
      <w:r w:rsidRPr="009741A0">
        <w:rPr>
          <w:rFonts w:ascii="Times New Roman" w:hAnsi="Times New Roman" w:cs="Times New Roman"/>
          <w:lang w:eastAsia="ru-RU"/>
        </w:rPr>
        <w:t>и-</w:t>
      </w:r>
      <w:proofErr w:type="gramEnd"/>
      <w:r w:rsidRPr="009741A0">
        <w:rPr>
          <w:rFonts w:ascii="Times New Roman" w:hAnsi="Times New Roman" w:cs="Times New Roman"/>
          <w:lang w:eastAsia="ru-RU"/>
        </w:rPr>
        <w:t xml:space="preserve"> и взрывоопасные вещества;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не включайте в электросеть вагона бытовые приборы;</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при запахе горелой резины или появлении дыма немедленно обращайтесь к проводнику.</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ПРИ ЖЕЛЕЗНОДОРОЖНОЙ АВАРИИ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ПОСЛЕ ЖЕЛЕЗНОДОРОЖНОЙ АВАРИИ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Сразу после аварии </w:t>
      </w:r>
      <w:proofErr w:type="spellStart"/>
      <w:r w:rsidRPr="009741A0">
        <w:rPr>
          <w:rFonts w:ascii="Times New Roman" w:hAnsi="Times New Roman" w:cs="Times New Roman"/>
          <w:lang w:eastAsia="ru-RU"/>
        </w:rPr>
        <w:t>стро</w:t>
      </w:r>
      <w:proofErr w:type="spellEnd"/>
      <w:r w:rsidRPr="009741A0">
        <w:rPr>
          <w:rFonts w:ascii="Times New Roman" w:hAnsi="Times New Roman" w:cs="Times New Roman"/>
          <w:lang w:eastAsia="ru-RU"/>
        </w:rPr>
        <w:t xml:space="preserve">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9741A0">
        <w:rPr>
          <w:rFonts w:ascii="Times New Roman" w:hAnsi="Times New Roman" w:cs="Times New Roman"/>
          <w:lang w:eastAsia="ru-RU"/>
        </w:rPr>
        <w:t>малминит</w:t>
      </w:r>
      <w:proofErr w:type="spellEnd"/>
      <w:r w:rsidRPr="009741A0">
        <w:rPr>
          <w:rFonts w:ascii="Times New Roman" w:hAnsi="Times New Roman" w:cs="Times New Roman"/>
          <w:lang w:eastAsia="ru-RU"/>
        </w:rPr>
        <w:t xml:space="preserve"> – выделяет токсичный газ, опасный для жизни.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lastRenderedPageBreak/>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Если при аварии разлилось топливо, отойдите от поезда на безопасное расстояние, т.к. возможен пожар и взрыв.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Если </w:t>
      </w:r>
      <w:proofErr w:type="spellStart"/>
      <w:r w:rsidRPr="009741A0">
        <w:rPr>
          <w:rFonts w:ascii="Times New Roman" w:hAnsi="Times New Roman" w:cs="Times New Roman"/>
          <w:lang w:eastAsia="ru-RU"/>
        </w:rPr>
        <w:t>токонесущий</w:t>
      </w:r>
      <w:proofErr w:type="spellEnd"/>
      <w:r w:rsidRPr="009741A0">
        <w:rPr>
          <w:rFonts w:ascii="Times New Roman" w:hAnsi="Times New Roman" w:cs="Times New Roman"/>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АВАРИИ НА АВТОМОБИЛЬНОМ ТРАНСПОРТЕ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Особенность автомобильных аварий состоит в том, что 80% раненых погибает в первые три часа из-за обильных кровопотерь.</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ПРИ НЕИЗБЕЖНОСТИ СТОЛКНОВЕНИЯ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9741A0">
        <w:rPr>
          <w:rFonts w:ascii="Times New Roman" w:hAnsi="Times New Roman" w:cs="Times New Roman"/>
          <w:lang w:eastAsia="ru-RU"/>
        </w:rPr>
        <w:t>ч</w:t>
      </w:r>
      <w:proofErr w:type="gramEnd"/>
      <w:r w:rsidRPr="009741A0">
        <w:rPr>
          <w:rFonts w:ascii="Times New Roman" w:hAnsi="Times New Roman" w:cs="Times New Roman"/>
          <w:lang w:eastAsia="ru-RU"/>
        </w:rPr>
        <w:t xml:space="preserve"> и Вы не пристегнуты ремнем безопасности, прижмитесь грудью к рулевой колонке.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ПОСЛЕ АВАРИИ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ПРИ ПАДЕНИИ АВТОМОБИЛЯ В ВОДУ</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w:t>
      </w:r>
      <w:r w:rsidRPr="009741A0">
        <w:rPr>
          <w:rFonts w:ascii="Times New Roman" w:hAnsi="Times New Roman" w:cs="Times New Roman"/>
          <w:lang w:eastAsia="ru-RU"/>
        </w:rPr>
        <w:lastRenderedPageBreak/>
        <w:t>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ОБЕСПЕЧИТЬ ЛИЧНУЮ БЕЗОПАСНОСТЬ ПРИ ДВИЖЕНИИ В ОБЩЕСТВЕННОМ ТРАНСПОРТЕ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w:t>
      </w:r>
      <w:proofErr w:type="gramStart"/>
      <w:r w:rsidRPr="009741A0">
        <w:rPr>
          <w:rFonts w:ascii="Times New Roman" w:hAnsi="Times New Roman" w:cs="Times New Roman"/>
          <w:lang w:eastAsia="ru-RU"/>
        </w:rPr>
        <w:t>салона</w:t>
      </w:r>
      <w:proofErr w:type="gramEnd"/>
      <w:r w:rsidRPr="009741A0">
        <w:rPr>
          <w:rFonts w:ascii="Times New Roman" w:hAnsi="Times New Roman" w:cs="Times New Roman"/>
          <w:lang w:eastAsia="ru-RU"/>
        </w:rPr>
        <w:t xml:space="preserve"> наружу пригнувшись и не касаясь металлических частей, так как в трамвае и троллейбусе возможно поражение электричеством.</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 </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АВАРИИ НА ВОЗДУШНОМ ТРАНСПОРТЕ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ПРИ ДЕКОМ</w:t>
      </w:r>
      <w:bookmarkStart w:id="0" w:name="_GoBack"/>
      <w:bookmarkEnd w:id="0"/>
      <w:r w:rsidRPr="009741A0">
        <w:rPr>
          <w:rFonts w:ascii="Times New Roman" w:hAnsi="Times New Roman" w:cs="Times New Roman"/>
          <w:lang w:eastAsia="ru-RU"/>
        </w:rPr>
        <w:t>ПРЕССИИ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b/>
          <w:bCs/>
          <w:lang w:eastAsia="ru-RU"/>
        </w:rPr>
        <w:t>ДЕКОМПРЕССИЯ – это разряжение воздуха в салоне самолета при нарушении его герметичности. </w:t>
      </w:r>
      <w:r w:rsidRPr="009741A0">
        <w:rPr>
          <w:rFonts w:ascii="Times New Roman" w:hAnsi="Times New Roman" w:cs="Times New Roman"/>
          <w:lang w:eastAsia="ru-RU"/>
        </w:rPr>
        <w:t>Быстрая декомпрессия обычно начинается с оглушительного рева (уходит воздух). Салон наполняется пылью и туманом. Резко снижается видимость. Из легких человека быстро выходит возд3ух,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кому-либо помощь до того, как сами наденете маску, даже если это Ваш ребенок: если Вы не успеете помочь себе и потеряете сознание, вы оба окажетесь без кислорода. Сразу же после надевания маски пристигните ремни безопасности и подготовьтесь к резкому снижению.</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ПРИ ПОЖАРЕ НА САМОЛЕТЕ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w:t>
      </w:r>
      <w:r w:rsidRPr="009741A0">
        <w:rPr>
          <w:rFonts w:ascii="Times New Roman" w:hAnsi="Times New Roman" w:cs="Times New Roman"/>
          <w:lang w:eastAsia="ru-RU"/>
        </w:rPr>
        <w:lastRenderedPageBreak/>
        <w:t>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После выхода из самолета удалитесь от него как можно дальше и лягте на землю, прижав голову руками – возможен взрыв.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В любой ситуации действуйте без паники и решительно, это способствует Вашему спасению.</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ДЕЙСТОВАТЬ ПРИ «ЖЕСТКОЙ» ПОСАДКЕ И ПОСЛЕ НЕЕ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согнитесь и плотно сцепите руки под коленями (или схватитесь за лодыжки). Голову уложите на колени или наклоните ее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 </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АВАРИИ НА ВОДНОМ ТРАНСПОРТЕ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Большинство крупных аварий и катастроф на судах происходит под воздействием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ПРИ ВЫСАДКЕ С СУДНА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в первую очередь в шлюпках предоставляются места женщинам, детям, раненым и старикам;</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 перед посадкой в шлюпку или на спасательный плот наденьте на себя </w:t>
      </w:r>
      <w:proofErr w:type="gramStart"/>
      <w:r w:rsidRPr="009741A0">
        <w:rPr>
          <w:rFonts w:ascii="Times New Roman" w:hAnsi="Times New Roman" w:cs="Times New Roman"/>
          <w:lang w:eastAsia="ru-RU"/>
        </w:rPr>
        <w:t>побольше</w:t>
      </w:r>
      <w:proofErr w:type="gramEnd"/>
      <w:r w:rsidRPr="009741A0">
        <w:rPr>
          <w:rFonts w:ascii="Times New Roman" w:hAnsi="Times New Roman" w:cs="Times New Roman"/>
          <w:lang w:eastAsia="ru-RU"/>
        </w:rPr>
        <w:t xml:space="preserve"> одежды, а сверху – спасательный жилет. Если есть возможность, погрузите в шлюпку одеяла, дополнительную одежду, аварийное радио, питьевую воду и еду;</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если Вы вынуждены прыгать с борта корабля в воду, то желательно с высоты не более пяти метров, закрыв рот и нос одной рукой, второй крепко держась за жилет;</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так как в воде с каждым движением увеличиваются потери тепла, плывите только к спасательному средству;</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после погрузки на спасательное средство необходимо отплыть на безопасное расстояние от тонущего судна (не менее 100 м).</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ДЕЙСТВОАТЬ ПРИ ОТСУТСТВИИ СПАСАТЕЛЬНЫХ СРЕДСТВ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lastRenderedPageBreak/>
        <w:t>Находясь в воде, подавайте сигналы свистком или поднятием руки.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лежа на спине. </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ПРИ НАХОЖДЕНИИ НА СПАСАТЕЛЬНОМ ПЛАВАТЕЛЬНОМ СРЕДСТВЕ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Примите таблетки от морской болезни. Чтобы сберечь тепло, на шлюпке держитесь ближе к другим пострадавшим, делайте физические упражнения. Давайте пить только больным и раненым. В открытом море, если </w:t>
      </w:r>
      <w:proofErr w:type="gramStart"/>
      <w:r w:rsidRPr="009741A0">
        <w:rPr>
          <w:rFonts w:ascii="Times New Roman" w:hAnsi="Times New Roman" w:cs="Times New Roman"/>
          <w:lang w:eastAsia="ru-RU"/>
        </w:rPr>
        <w:t>нет обоснованной надежды достичь</w:t>
      </w:r>
      <w:proofErr w:type="gramEnd"/>
      <w:r w:rsidRPr="009741A0">
        <w:rPr>
          <w:rFonts w:ascii="Times New Roman" w:hAnsi="Times New Roman" w:cs="Times New Roman"/>
          <w:lang w:eastAsia="ru-RU"/>
        </w:rPr>
        <w:t xml:space="preserve"> берега или выйти на судовые пути, старайтесь держаться вместе с другими шлюпками вблизи места гибели судна.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Держите ноги по возможности сухими. Регулярно поднимайте ноги и двигайте ими для снятия отечности. Никогда не пейте морскую воду. Сохраняйте жидкость в организме, сокращая бесполезные движения. Для сокращения потоотделения днем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 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Не паникуйте! Помните, что без питья средний взрослый человек может оставаться в живых от 3 до 10 дней. При рационе 500-600 мл </w:t>
      </w:r>
      <w:proofErr w:type="gramStart"/>
      <w:r w:rsidRPr="009741A0">
        <w:rPr>
          <w:rFonts w:ascii="Times New Roman" w:hAnsi="Times New Roman" w:cs="Times New Roman"/>
          <w:lang w:eastAsia="ru-RU"/>
        </w:rPr>
        <w:t>воды</w:t>
      </w:r>
      <w:proofErr w:type="gramEnd"/>
      <w:r w:rsidRPr="009741A0">
        <w:rPr>
          <w:rFonts w:ascii="Times New Roman" w:hAnsi="Times New Roman" w:cs="Times New Roman"/>
          <w:lang w:eastAsia="ru-RU"/>
        </w:rPr>
        <w:t xml:space="preserve"> в сутки разумно действующий взрослый человек способен продержаться даже в тропиках не меньше 10 дней без серьезных изменений в организме. Без пищи можно прожить месяц и более.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ВНЕЗАПНОЕ ОБРУШЕНИЕ ЗДАНИЯ</w:t>
      </w:r>
    </w:p>
    <w:p w:rsidR="009741A0" w:rsidRPr="009741A0" w:rsidRDefault="009741A0" w:rsidP="009741A0">
      <w:pPr>
        <w:rPr>
          <w:rFonts w:ascii="Times New Roman" w:hAnsi="Times New Roman" w:cs="Times New Roman"/>
          <w:lang w:eastAsia="ru-RU"/>
        </w:rPr>
      </w:pPr>
      <w:proofErr w:type="gramStart"/>
      <w:r w:rsidRPr="009741A0">
        <w:rPr>
          <w:rFonts w:ascii="Times New Roman" w:hAnsi="Times New Roman" w:cs="Times New Roman"/>
          <w:lang w:eastAsia="ru-RU"/>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roofErr w:type="gramEnd"/>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9741A0">
        <w:rPr>
          <w:rFonts w:ascii="Times New Roman" w:hAnsi="Times New Roman" w:cs="Times New Roman"/>
          <w:lang w:eastAsia="ru-RU"/>
        </w:rPr>
        <w:t>травмированию</w:t>
      </w:r>
      <w:proofErr w:type="spellEnd"/>
      <w:r w:rsidRPr="009741A0">
        <w:rPr>
          <w:rFonts w:ascii="Times New Roman" w:hAnsi="Times New Roman" w:cs="Times New Roman"/>
          <w:lang w:eastAsia="ru-RU"/>
        </w:rPr>
        <w:t xml:space="preserve"> и гибели людей.</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ПРЕДУПРЕДИТЕЛЬНЫЕ МЕРОПРИЯТИЯ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lastRenderedPageBreak/>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При малейших признаках утечки газа перекройте его доступ в квартиру, проветрите помещение и сообщите в службу «</w:t>
      </w:r>
      <w:proofErr w:type="spellStart"/>
      <w:r w:rsidRPr="009741A0">
        <w:rPr>
          <w:rFonts w:ascii="Times New Roman" w:hAnsi="Times New Roman" w:cs="Times New Roman"/>
          <w:lang w:eastAsia="ru-RU"/>
        </w:rPr>
        <w:t>Горгаз</w:t>
      </w:r>
      <w:proofErr w:type="spellEnd"/>
      <w:r w:rsidRPr="009741A0">
        <w:rPr>
          <w:rFonts w:ascii="Times New Roman" w:hAnsi="Times New Roman" w:cs="Times New Roman"/>
          <w:lang w:eastAsia="ru-RU"/>
        </w:rPr>
        <w:t xml:space="preserve">» по телефону – 04. Категорически запрещается пользоваться открытыми источниками огня, </w:t>
      </w:r>
      <w:proofErr w:type="spellStart"/>
      <w:r w:rsidRPr="009741A0">
        <w:rPr>
          <w:rFonts w:ascii="Times New Roman" w:hAnsi="Times New Roman" w:cs="Times New Roman"/>
          <w:lang w:eastAsia="ru-RU"/>
        </w:rPr>
        <w:t>электровыключателями</w:t>
      </w:r>
      <w:proofErr w:type="spellEnd"/>
      <w:r w:rsidRPr="009741A0">
        <w:rPr>
          <w:rFonts w:ascii="Times New Roman" w:hAnsi="Times New Roman" w:cs="Times New Roman"/>
          <w:lang w:eastAsia="ru-RU"/>
        </w:rPr>
        <w:t xml:space="preserve"> и электробытовыми приборами до полного выветривания газа.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ПРИ ВНЕЗАПНОМ ОБРУШЕНИИ ЗДАНИЯ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КАК ДЕЙСТВОВАТЬ В ЗАВАЛЕ</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Дышите глубоко, не поддавайтесь панике и не падайте духом, сосредоточьтесь на </w:t>
      </w:r>
      <w:proofErr w:type="gramStart"/>
      <w:r w:rsidRPr="009741A0">
        <w:rPr>
          <w:rFonts w:ascii="Times New Roman" w:hAnsi="Times New Roman" w:cs="Times New Roman"/>
          <w:lang w:eastAsia="ru-RU"/>
        </w:rPr>
        <w:t>самом</w:t>
      </w:r>
      <w:proofErr w:type="gramEnd"/>
      <w:r w:rsidRPr="009741A0">
        <w:rPr>
          <w:rFonts w:ascii="Times New Roman" w:hAnsi="Times New Roman" w:cs="Times New Roman"/>
          <w:lang w:eastAsia="ru-RU"/>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b/>
          <w:bCs/>
          <w:lang w:eastAsia="ru-RU"/>
        </w:rPr>
        <w:lastRenderedPageBreak/>
        <w:t>АВАРИИ НА КОММУНАЛЬНЫХ СИСТЕМАХ ЖИЗНЕОБЕСПЕЧЕНИЯ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Аварии на канализационных системах способствуют массовому выбросу загрязняющих веществ и ухудшению санитарно-эпидемиологической обстановки.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Аварии в системах водоснабжения нарушают обеспечение населения водой или делают воду непригодной для питья.</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b/>
          <w:bCs/>
          <w:lang w:eastAsia="ru-RU"/>
        </w:rPr>
        <w:t>КАК ПОДГОТОВИТЬСЯ К АВАРИЯМ НА КОММУНАЛЬНЫХ СИСТЕМАХ</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b/>
          <w:bCs/>
          <w:lang w:eastAsia="ru-RU"/>
        </w:rPr>
        <w:t>КАК ДЕЙСТВОВАТЬ ПРИ АВАРИЯХ НА КОММУНАЛЬНЫХ СИСТЕМАХ</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Сообщите об аварии диспетчеру Ремонтно-эксплуатационного управления (РЭУ) или Жилищно-эксплуатационной конторы (ЖЭКа), попросите вызвать аварийную службу.</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 xml:space="preserve">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w:t>
      </w:r>
      <w:r w:rsidRPr="009741A0">
        <w:rPr>
          <w:rFonts w:ascii="Times New Roman" w:hAnsi="Times New Roman" w:cs="Times New Roman"/>
          <w:lang w:eastAsia="ru-RU"/>
        </w:rPr>
        <w:lastRenderedPageBreak/>
        <w:t>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9741A0" w:rsidRPr="009741A0" w:rsidRDefault="009741A0" w:rsidP="009741A0">
      <w:pPr>
        <w:rPr>
          <w:rFonts w:ascii="Times New Roman" w:hAnsi="Times New Roman" w:cs="Times New Roman"/>
          <w:lang w:eastAsia="ru-RU"/>
        </w:rPr>
      </w:pPr>
      <w:r w:rsidRPr="009741A0">
        <w:rPr>
          <w:rFonts w:ascii="Times New Roman" w:hAnsi="Times New Roman" w:cs="Times New Roman"/>
          <w:lang w:eastAsia="ru-RU"/>
        </w:rPr>
        <w:t>В случае отключения центрально</w:t>
      </w:r>
    </w:p>
    <w:p w:rsidR="001F15A7" w:rsidRPr="009741A0" w:rsidRDefault="001F15A7" w:rsidP="009741A0">
      <w:pPr>
        <w:rPr>
          <w:rFonts w:ascii="Times New Roman" w:hAnsi="Times New Roman" w:cs="Times New Roman"/>
        </w:rPr>
      </w:pPr>
    </w:p>
    <w:sectPr w:rsidR="001F15A7" w:rsidRPr="00974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CE0"/>
    <w:multiLevelType w:val="multilevel"/>
    <w:tmpl w:val="5A9A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F3754"/>
    <w:multiLevelType w:val="multilevel"/>
    <w:tmpl w:val="BED8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55"/>
    <w:rsid w:val="001F15A7"/>
    <w:rsid w:val="00204455"/>
    <w:rsid w:val="00974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1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1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1952">
      <w:bodyDiv w:val="1"/>
      <w:marLeft w:val="0"/>
      <w:marRight w:val="0"/>
      <w:marTop w:val="0"/>
      <w:marBottom w:val="0"/>
      <w:divBdr>
        <w:top w:val="none" w:sz="0" w:space="0" w:color="auto"/>
        <w:left w:val="none" w:sz="0" w:space="0" w:color="auto"/>
        <w:bottom w:val="none" w:sz="0" w:space="0" w:color="auto"/>
        <w:right w:val="none" w:sz="0" w:space="0" w:color="auto"/>
      </w:divBdr>
      <w:divsChild>
        <w:div w:id="1617178123">
          <w:marLeft w:val="0"/>
          <w:marRight w:val="0"/>
          <w:marTop w:val="0"/>
          <w:marBottom w:val="0"/>
          <w:divBdr>
            <w:top w:val="none" w:sz="0" w:space="0" w:color="auto"/>
            <w:left w:val="none" w:sz="0" w:space="0" w:color="auto"/>
            <w:bottom w:val="none" w:sz="0" w:space="0" w:color="auto"/>
            <w:right w:val="none" w:sz="0" w:space="0" w:color="auto"/>
          </w:divBdr>
          <w:divsChild>
            <w:div w:id="88503233">
              <w:marLeft w:val="0"/>
              <w:marRight w:val="3900"/>
              <w:marTop w:val="0"/>
              <w:marBottom w:val="0"/>
              <w:divBdr>
                <w:top w:val="none" w:sz="0" w:space="0" w:color="auto"/>
                <w:left w:val="none" w:sz="0" w:space="0" w:color="auto"/>
                <w:bottom w:val="none" w:sz="0" w:space="0" w:color="auto"/>
                <w:right w:val="none" w:sz="0" w:space="0" w:color="auto"/>
              </w:divBdr>
            </w:div>
          </w:divsChild>
        </w:div>
        <w:div w:id="280846183">
          <w:marLeft w:val="0"/>
          <w:marRight w:val="0"/>
          <w:marTop w:val="0"/>
          <w:marBottom w:val="0"/>
          <w:divBdr>
            <w:top w:val="none" w:sz="0" w:space="0" w:color="auto"/>
            <w:left w:val="none" w:sz="0" w:space="0" w:color="auto"/>
            <w:bottom w:val="none" w:sz="0" w:space="0" w:color="auto"/>
            <w:right w:val="none" w:sz="0" w:space="0" w:color="auto"/>
          </w:divBdr>
          <w:divsChild>
            <w:div w:id="1352143515">
              <w:marLeft w:val="0"/>
              <w:marRight w:val="0"/>
              <w:marTop w:val="0"/>
              <w:marBottom w:val="0"/>
              <w:divBdr>
                <w:top w:val="none" w:sz="0" w:space="0" w:color="auto"/>
                <w:left w:val="none" w:sz="0" w:space="0" w:color="auto"/>
                <w:bottom w:val="none" w:sz="0" w:space="0" w:color="auto"/>
                <w:right w:val="none" w:sz="0" w:space="0" w:color="auto"/>
              </w:divBdr>
              <w:divsChild>
                <w:div w:id="1390957472">
                  <w:marLeft w:val="0"/>
                  <w:marRight w:val="0"/>
                  <w:marTop w:val="0"/>
                  <w:marBottom w:val="0"/>
                  <w:divBdr>
                    <w:top w:val="none" w:sz="0" w:space="0" w:color="auto"/>
                    <w:left w:val="none" w:sz="0" w:space="0" w:color="auto"/>
                    <w:bottom w:val="none" w:sz="0" w:space="0" w:color="auto"/>
                    <w:right w:val="none" w:sz="0" w:space="0" w:color="auto"/>
                  </w:divBdr>
                  <w:divsChild>
                    <w:div w:id="33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435">
              <w:marLeft w:val="0"/>
              <w:marRight w:val="3900"/>
              <w:marTop w:val="0"/>
              <w:marBottom w:val="0"/>
              <w:divBdr>
                <w:top w:val="none" w:sz="0" w:space="0" w:color="auto"/>
                <w:left w:val="none" w:sz="0" w:space="0" w:color="auto"/>
                <w:bottom w:val="none" w:sz="0" w:space="0" w:color="auto"/>
                <w:right w:val="none" w:sz="0" w:space="0" w:color="auto"/>
              </w:divBdr>
              <w:divsChild>
                <w:div w:id="666908800">
                  <w:marLeft w:val="-180"/>
                  <w:marRight w:val="0"/>
                  <w:marTop w:val="0"/>
                  <w:marBottom w:val="360"/>
                  <w:divBdr>
                    <w:top w:val="none" w:sz="0" w:space="0" w:color="auto"/>
                    <w:left w:val="none" w:sz="0" w:space="0" w:color="auto"/>
                    <w:bottom w:val="none" w:sz="0" w:space="0" w:color="auto"/>
                    <w:right w:val="none" w:sz="0" w:space="0" w:color="auto"/>
                  </w:divBdr>
                  <w:divsChild>
                    <w:div w:id="1458527376">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3361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rl.ru/ru/faq/faint_and_bleeding.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5592</Words>
  <Characters>31876</Characters>
  <Application>Microsoft Office Word</Application>
  <DocSecurity>0</DocSecurity>
  <Lines>265</Lines>
  <Paragraphs>74</Paragraphs>
  <ScaleCrop>false</ScaleCrop>
  <Company/>
  <LinksUpToDate>false</LinksUpToDate>
  <CharactersWithSpaces>37394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Манька</dc:creator>
  <cp:keywords/>
  <dc:description/>
  <cp:lastModifiedBy>Манька</cp:lastModifiedBy>
  <cp:revision>3</cp:revision>
  <dcterms:created xsi:type="dcterms:W3CDTF">2020-10-16T04:13:00Z</dcterms:created>
  <dcterms:modified xsi:type="dcterms:W3CDTF">2020-10-16T04:18:00Z</dcterms:modified>
</cp:coreProperties>
</file>